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AFF9D">
      <w:pPr>
        <w:keepNext w:val="0"/>
        <w:keepLines w:val="0"/>
        <w:pageBreakBefore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49B8F1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202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5年农业社会化服务整村推进</w:t>
      </w:r>
    </w:p>
    <w:p w14:paraId="226E64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任务分配及试点村名单</w:t>
      </w:r>
    </w:p>
    <w:p w14:paraId="0C4567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5D196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CE78461"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序号</w:t>
            </w:r>
          </w:p>
        </w:tc>
        <w:tc>
          <w:tcPr>
            <w:tcW w:w="2130" w:type="dxa"/>
          </w:tcPr>
          <w:p w14:paraId="28CE39A2"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乡镇</w:t>
            </w:r>
          </w:p>
        </w:tc>
        <w:tc>
          <w:tcPr>
            <w:tcW w:w="2130" w:type="dxa"/>
          </w:tcPr>
          <w:p w14:paraId="6A018CE1"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任务数</w:t>
            </w:r>
          </w:p>
        </w:tc>
        <w:tc>
          <w:tcPr>
            <w:tcW w:w="2130" w:type="dxa"/>
          </w:tcPr>
          <w:p w14:paraId="1AA4D793">
            <w:pPr>
              <w:spacing w:line="560" w:lineRule="exact"/>
              <w:jc w:val="center"/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highlight w:val="none"/>
                <w:lang w:eastAsia="zh-CN"/>
              </w:rPr>
              <w:t>试点村</w:t>
            </w:r>
          </w:p>
        </w:tc>
      </w:tr>
      <w:tr w14:paraId="212E7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5516CBCF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1</w:t>
            </w:r>
          </w:p>
        </w:tc>
        <w:tc>
          <w:tcPr>
            <w:tcW w:w="2130" w:type="dxa"/>
            <w:vMerge w:val="restart"/>
          </w:tcPr>
          <w:p w14:paraId="5247060D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  <w:p w14:paraId="6C442EF4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突泉镇</w:t>
            </w:r>
          </w:p>
        </w:tc>
        <w:tc>
          <w:tcPr>
            <w:tcW w:w="2130" w:type="dxa"/>
            <w:vMerge w:val="restart"/>
            <w:shd w:val="clear" w:color="auto" w:fill="auto"/>
            <w:vAlign w:val="center"/>
          </w:tcPr>
          <w:p w14:paraId="3D90E455">
            <w:pPr>
              <w:spacing w:line="56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2.6万亩</w:t>
            </w:r>
          </w:p>
        </w:tc>
        <w:tc>
          <w:tcPr>
            <w:tcW w:w="2130" w:type="dxa"/>
            <w:shd w:val="clear" w:color="auto" w:fill="auto"/>
          </w:tcPr>
          <w:p w14:paraId="41E22428">
            <w:pPr>
              <w:spacing w:line="560" w:lineRule="exact"/>
              <w:jc w:val="center"/>
              <w:rPr>
                <w:rFonts w:hint="eastAsia" w:ascii="仿宋_GB2312" w:hAnsi="黑体" w:eastAsia="仿宋_GB2312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柳河村</w:t>
            </w:r>
          </w:p>
        </w:tc>
      </w:tr>
      <w:tr w14:paraId="46A08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4AF08C70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2</w:t>
            </w:r>
          </w:p>
        </w:tc>
        <w:tc>
          <w:tcPr>
            <w:tcW w:w="2130" w:type="dxa"/>
            <w:vMerge w:val="continue"/>
          </w:tcPr>
          <w:p w14:paraId="09488C3E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 w14:paraId="0382F948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</w:tcPr>
          <w:p w14:paraId="43EBF75A">
            <w:pPr>
              <w:spacing w:line="560" w:lineRule="exact"/>
              <w:jc w:val="center"/>
              <w:rPr>
                <w:rFonts w:hint="eastAsia" w:ascii="仿宋_GB2312" w:hAnsi="黑体" w:eastAsia="仿宋_GB2312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平原村</w:t>
            </w:r>
          </w:p>
        </w:tc>
      </w:tr>
      <w:tr w14:paraId="241A1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130" w:type="dxa"/>
          </w:tcPr>
          <w:p w14:paraId="033841DE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3</w:t>
            </w:r>
          </w:p>
        </w:tc>
        <w:tc>
          <w:tcPr>
            <w:tcW w:w="2130" w:type="dxa"/>
            <w:vMerge w:val="continue"/>
          </w:tcPr>
          <w:p w14:paraId="20438158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shd w:val="clear" w:color="auto" w:fill="auto"/>
            <w:vAlign w:val="center"/>
          </w:tcPr>
          <w:p w14:paraId="6B247B58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  <w:shd w:val="clear" w:color="auto" w:fill="auto"/>
          </w:tcPr>
          <w:p w14:paraId="7C580543">
            <w:pPr>
              <w:spacing w:line="560" w:lineRule="exact"/>
              <w:jc w:val="center"/>
              <w:rPr>
                <w:rFonts w:hint="eastAsia" w:ascii="仿宋_GB2312" w:hAnsi="黑体" w:eastAsia="仿宋_GB2312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前进村</w:t>
            </w:r>
          </w:p>
        </w:tc>
      </w:tr>
      <w:tr w14:paraId="344DD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3A4026DE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4</w:t>
            </w:r>
          </w:p>
        </w:tc>
        <w:tc>
          <w:tcPr>
            <w:tcW w:w="2130" w:type="dxa"/>
          </w:tcPr>
          <w:p w14:paraId="4A1FE7FE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  <w:t>六户镇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52E5E0A8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0.5万亩</w:t>
            </w:r>
          </w:p>
        </w:tc>
        <w:tc>
          <w:tcPr>
            <w:tcW w:w="2130" w:type="dxa"/>
            <w:shd w:val="clear" w:color="auto" w:fill="auto"/>
          </w:tcPr>
          <w:p w14:paraId="4CE7351F">
            <w:pPr>
              <w:spacing w:line="560" w:lineRule="exact"/>
              <w:jc w:val="center"/>
              <w:rPr>
                <w:rFonts w:hint="eastAsia" w:ascii="仿宋_GB2312" w:hAnsi="黑体" w:eastAsia="仿宋_GB2312" w:cs="宋体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永繁村</w:t>
            </w:r>
          </w:p>
        </w:tc>
      </w:tr>
      <w:tr w14:paraId="13A14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243FB295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5</w:t>
            </w:r>
          </w:p>
        </w:tc>
        <w:tc>
          <w:tcPr>
            <w:tcW w:w="2130" w:type="dxa"/>
          </w:tcPr>
          <w:p w14:paraId="3AB2B5E0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东杜尔基镇</w:t>
            </w:r>
          </w:p>
        </w:tc>
        <w:tc>
          <w:tcPr>
            <w:tcW w:w="2130" w:type="dxa"/>
            <w:vAlign w:val="center"/>
          </w:tcPr>
          <w:p w14:paraId="22DBEBDA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0.9万亩</w:t>
            </w:r>
          </w:p>
        </w:tc>
        <w:tc>
          <w:tcPr>
            <w:tcW w:w="2130" w:type="dxa"/>
          </w:tcPr>
          <w:p w14:paraId="78B437EB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和平村</w:t>
            </w:r>
          </w:p>
        </w:tc>
      </w:tr>
      <w:tr w14:paraId="597F2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30" w:type="dxa"/>
          </w:tcPr>
          <w:p w14:paraId="70940257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6</w:t>
            </w:r>
          </w:p>
        </w:tc>
        <w:tc>
          <w:tcPr>
            <w:tcW w:w="2130" w:type="dxa"/>
            <w:vMerge w:val="restart"/>
          </w:tcPr>
          <w:p w14:paraId="792AA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560" w:lineRule="exact"/>
              <w:jc w:val="center"/>
              <w:textAlignment w:val="auto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永安镇</w:t>
            </w:r>
          </w:p>
        </w:tc>
        <w:tc>
          <w:tcPr>
            <w:tcW w:w="2130" w:type="dxa"/>
            <w:vMerge w:val="restart"/>
            <w:vAlign w:val="center"/>
          </w:tcPr>
          <w:p w14:paraId="019CEED2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.7万亩</w:t>
            </w:r>
          </w:p>
        </w:tc>
        <w:tc>
          <w:tcPr>
            <w:tcW w:w="2130" w:type="dxa"/>
          </w:tcPr>
          <w:p w14:paraId="1B72A300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哈拉沁村</w:t>
            </w:r>
          </w:p>
        </w:tc>
      </w:tr>
      <w:tr w14:paraId="18EE63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7CE6CEE4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7</w:t>
            </w:r>
          </w:p>
        </w:tc>
        <w:tc>
          <w:tcPr>
            <w:tcW w:w="2130" w:type="dxa"/>
            <w:vMerge w:val="continue"/>
          </w:tcPr>
          <w:p w14:paraId="3D9C036E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550F0CE6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</w:tcPr>
          <w:p w14:paraId="45D61F4C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永长村</w:t>
            </w:r>
          </w:p>
        </w:tc>
      </w:tr>
      <w:tr w14:paraId="05418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17DC6088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8</w:t>
            </w:r>
          </w:p>
        </w:tc>
        <w:tc>
          <w:tcPr>
            <w:tcW w:w="2130" w:type="dxa"/>
            <w:vMerge w:val="restart"/>
          </w:tcPr>
          <w:p w14:paraId="7C6FF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0" w:line="560" w:lineRule="exact"/>
              <w:jc w:val="center"/>
              <w:textAlignment w:val="auto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水泉镇</w:t>
            </w:r>
          </w:p>
        </w:tc>
        <w:tc>
          <w:tcPr>
            <w:tcW w:w="2130" w:type="dxa"/>
            <w:vMerge w:val="restart"/>
            <w:vAlign w:val="center"/>
          </w:tcPr>
          <w:p w14:paraId="66F4CAF6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.9万亩</w:t>
            </w:r>
          </w:p>
        </w:tc>
        <w:tc>
          <w:tcPr>
            <w:tcW w:w="2130" w:type="dxa"/>
          </w:tcPr>
          <w:p w14:paraId="090DFED7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光辉村</w:t>
            </w:r>
          </w:p>
        </w:tc>
      </w:tr>
      <w:tr w14:paraId="57478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15D63722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9</w:t>
            </w:r>
          </w:p>
        </w:tc>
        <w:tc>
          <w:tcPr>
            <w:tcW w:w="2130" w:type="dxa"/>
            <w:vMerge w:val="continue"/>
          </w:tcPr>
          <w:p w14:paraId="0CC2FA29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  <w:vMerge w:val="continue"/>
            <w:vAlign w:val="center"/>
          </w:tcPr>
          <w:p w14:paraId="073ACAE1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</w:tcPr>
          <w:p w14:paraId="491AE078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龙胜村</w:t>
            </w:r>
          </w:p>
        </w:tc>
      </w:tr>
      <w:tr w14:paraId="1C03C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7725E594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10</w:t>
            </w:r>
          </w:p>
        </w:tc>
        <w:tc>
          <w:tcPr>
            <w:tcW w:w="2130" w:type="dxa"/>
          </w:tcPr>
          <w:p w14:paraId="76D09A51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宝石镇</w:t>
            </w:r>
          </w:p>
        </w:tc>
        <w:tc>
          <w:tcPr>
            <w:tcW w:w="2130" w:type="dxa"/>
            <w:vAlign w:val="center"/>
          </w:tcPr>
          <w:p w14:paraId="3DD6B31E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0.8万亩</w:t>
            </w:r>
          </w:p>
        </w:tc>
        <w:tc>
          <w:tcPr>
            <w:tcW w:w="2130" w:type="dxa"/>
          </w:tcPr>
          <w:p w14:paraId="0908AA3C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宝丰村</w:t>
            </w:r>
          </w:p>
        </w:tc>
      </w:tr>
      <w:tr w14:paraId="2EA61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5AA603A7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11</w:t>
            </w:r>
          </w:p>
        </w:tc>
        <w:tc>
          <w:tcPr>
            <w:tcW w:w="2130" w:type="dxa"/>
          </w:tcPr>
          <w:p w14:paraId="6C0FACE9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学田乡</w:t>
            </w:r>
          </w:p>
        </w:tc>
        <w:tc>
          <w:tcPr>
            <w:tcW w:w="2130" w:type="dxa"/>
            <w:vAlign w:val="center"/>
          </w:tcPr>
          <w:p w14:paraId="6DC37152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0.6万亩</w:t>
            </w:r>
          </w:p>
        </w:tc>
        <w:tc>
          <w:tcPr>
            <w:tcW w:w="2130" w:type="dxa"/>
          </w:tcPr>
          <w:p w14:paraId="5CE13290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利民村</w:t>
            </w:r>
          </w:p>
        </w:tc>
      </w:tr>
      <w:tr w14:paraId="063A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73E094ED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12</w:t>
            </w:r>
          </w:p>
        </w:tc>
        <w:tc>
          <w:tcPr>
            <w:tcW w:w="2130" w:type="dxa"/>
          </w:tcPr>
          <w:p w14:paraId="6674BED4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九龙乡</w:t>
            </w:r>
          </w:p>
        </w:tc>
        <w:tc>
          <w:tcPr>
            <w:tcW w:w="2130" w:type="dxa"/>
            <w:vAlign w:val="center"/>
          </w:tcPr>
          <w:p w14:paraId="545519BF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0.4万亩</w:t>
            </w:r>
          </w:p>
        </w:tc>
        <w:tc>
          <w:tcPr>
            <w:tcW w:w="2130" w:type="dxa"/>
          </w:tcPr>
          <w:p w14:paraId="41A39C69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永丰村</w:t>
            </w:r>
          </w:p>
        </w:tc>
      </w:tr>
      <w:tr w14:paraId="40190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732A2253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13</w:t>
            </w:r>
          </w:p>
        </w:tc>
        <w:tc>
          <w:tcPr>
            <w:tcW w:w="2130" w:type="dxa"/>
          </w:tcPr>
          <w:p w14:paraId="7E6D7734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太平乡</w:t>
            </w:r>
          </w:p>
        </w:tc>
        <w:tc>
          <w:tcPr>
            <w:tcW w:w="2130" w:type="dxa"/>
            <w:vAlign w:val="center"/>
          </w:tcPr>
          <w:p w14:paraId="53C5B15C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1.6万亩</w:t>
            </w:r>
          </w:p>
        </w:tc>
        <w:tc>
          <w:tcPr>
            <w:tcW w:w="2130" w:type="dxa"/>
          </w:tcPr>
          <w:p w14:paraId="52EC90FA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曙光村</w:t>
            </w:r>
          </w:p>
        </w:tc>
      </w:tr>
      <w:tr w14:paraId="14B81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5301C253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合计</w:t>
            </w:r>
          </w:p>
        </w:tc>
        <w:tc>
          <w:tcPr>
            <w:tcW w:w="2130" w:type="dxa"/>
          </w:tcPr>
          <w:p w14:paraId="1D5E2071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63C649B1">
            <w:pPr>
              <w:spacing w:line="560" w:lineRule="exact"/>
              <w:jc w:val="center"/>
              <w:rPr>
                <w:rFonts w:hint="default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  <w:t>13万亩</w:t>
            </w:r>
          </w:p>
        </w:tc>
        <w:tc>
          <w:tcPr>
            <w:tcW w:w="2130" w:type="dxa"/>
          </w:tcPr>
          <w:p w14:paraId="443625E2">
            <w:pPr>
              <w:spacing w:line="560" w:lineRule="exact"/>
              <w:jc w:val="center"/>
              <w:rPr>
                <w:rFonts w:hint="eastAsia" w:ascii="仿宋_GB2312" w:hAnsi="黑体" w:eastAsia="仿宋_GB2312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44414A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1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2025-08-12T08:13:37Z</dcterms:created>
  <dc:creator>Administrator</dc:creator>
  <cp:lastModifiedBy>L</cp:lastModifiedBy>
  <dcterms:modified xsi:type="dcterms:W3CDTF">2025-08-12T08:13:48Z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910D71853E8249F290DA5F4B56EADFDE_12</vt:lpwstr>
  </property>
</Properties>
</file>